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E2" w:rsidRDefault="00101CE2" w:rsidP="00101CE2">
      <w:pPr>
        <w:pStyle w:val="Normlnywebov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VÝZVA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na predloženie ponuky na poskytnutie služieb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center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podľa § 9 ods.9 zákona č. 25/2006 Z. z. o verejnom obstarávaní a o zmene a doplnení niektorých zákonov znení neskorších predpisov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center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 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I. Názov, adresa a kontaktné miesto verejného obstarávateľa :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 xml:space="preserve">Názov organizácie : Obec </w:t>
      </w:r>
      <w:r w:rsidR="00264545">
        <w:rPr>
          <w:rFonts w:ascii="Arial" w:hAnsi="Arial" w:cs="Arial"/>
          <w:color w:val="29251E"/>
          <w:sz w:val="20"/>
          <w:szCs w:val="20"/>
        </w:rPr>
        <w:t xml:space="preserve">Dravce 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 xml:space="preserve">Sídlo organizácie : </w:t>
      </w:r>
      <w:r w:rsidR="00264545">
        <w:rPr>
          <w:rFonts w:ascii="Arial" w:hAnsi="Arial" w:cs="Arial"/>
          <w:color w:val="29251E"/>
          <w:sz w:val="20"/>
          <w:szCs w:val="20"/>
        </w:rPr>
        <w:t>Dravce  27</w:t>
      </w:r>
      <w:r>
        <w:rPr>
          <w:rFonts w:ascii="Arial" w:hAnsi="Arial" w:cs="Arial"/>
          <w:color w:val="29251E"/>
          <w:sz w:val="20"/>
          <w:szCs w:val="20"/>
        </w:rPr>
        <w:t>, 05</w:t>
      </w:r>
      <w:r w:rsidR="00264545">
        <w:rPr>
          <w:rFonts w:ascii="Arial" w:hAnsi="Arial" w:cs="Arial"/>
          <w:color w:val="29251E"/>
          <w:sz w:val="20"/>
          <w:szCs w:val="20"/>
        </w:rPr>
        <w:t>3 14</w:t>
      </w:r>
      <w:r>
        <w:rPr>
          <w:rFonts w:ascii="Arial" w:hAnsi="Arial" w:cs="Arial"/>
          <w:color w:val="29251E"/>
          <w:sz w:val="20"/>
          <w:szCs w:val="20"/>
        </w:rPr>
        <w:t xml:space="preserve">  </w:t>
      </w:r>
      <w:r w:rsidR="00264545">
        <w:rPr>
          <w:rFonts w:ascii="Arial" w:hAnsi="Arial" w:cs="Arial"/>
          <w:color w:val="29251E"/>
          <w:sz w:val="20"/>
          <w:szCs w:val="20"/>
        </w:rPr>
        <w:t>Dravce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IČO: 003290</w:t>
      </w:r>
      <w:r w:rsidR="00264545">
        <w:rPr>
          <w:rFonts w:ascii="Arial" w:hAnsi="Arial" w:cs="Arial"/>
          <w:color w:val="29251E"/>
          <w:sz w:val="20"/>
          <w:szCs w:val="20"/>
        </w:rPr>
        <w:t>45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 xml:space="preserve">DIČ: </w:t>
      </w:r>
      <w:r w:rsidR="00264545">
        <w:rPr>
          <w:rFonts w:ascii="Arial" w:hAnsi="Arial" w:cs="Arial"/>
          <w:color w:val="29251E"/>
          <w:sz w:val="20"/>
          <w:szCs w:val="20"/>
        </w:rPr>
        <w:t>2020717633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 xml:space="preserve">Bankové spojenie: </w:t>
      </w:r>
      <w:proofErr w:type="spellStart"/>
      <w:r>
        <w:rPr>
          <w:rFonts w:ascii="Arial" w:hAnsi="Arial" w:cs="Arial"/>
          <w:color w:val="29251E"/>
          <w:sz w:val="20"/>
          <w:szCs w:val="20"/>
        </w:rPr>
        <w:t>Prima</w:t>
      </w:r>
      <w:proofErr w:type="spellEnd"/>
      <w:r>
        <w:rPr>
          <w:rFonts w:ascii="Arial" w:hAnsi="Arial" w:cs="Arial"/>
          <w:color w:val="29251E"/>
          <w:sz w:val="20"/>
          <w:szCs w:val="20"/>
        </w:rPr>
        <w:t xml:space="preserve"> Banka Slovensko a.s.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 xml:space="preserve">Číslo účtu : </w:t>
      </w:r>
      <w:r w:rsidR="00264545">
        <w:rPr>
          <w:rFonts w:ascii="Arial" w:hAnsi="Arial" w:cs="Arial"/>
          <w:color w:val="29251E"/>
          <w:sz w:val="20"/>
          <w:szCs w:val="20"/>
        </w:rPr>
        <w:t>3401097003/56000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Kontaktná osoba pre verejné obstarávanie :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 xml:space="preserve">Meno a priezvisko: </w:t>
      </w:r>
      <w:r w:rsidR="00264545">
        <w:rPr>
          <w:rFonts w:ascii="Arial" w:hAnsi="Arial" w:cs="Arial"/>
          <w:color w:val="29251E"/>
          <w:sz w:val="20"/>
          <w:szCs w:val="20"/>
        </w:rPr>
        <w:t xml:space="preserve">Peter </w:t>
      </w:r>
      <w:proofErr w:type="spellStart"/>
      <w:r w:rsidR="00264545">
        <w:rPr>
          <w:rFonts w:ascii="Arial" w:hAnsi="Arial" w:cs="Arial"/>
          <w:color w:val="29251E"/>
          <w:sz w:val="20"/>
          <w:szCs w:val="20"/>
        </w:rPr>
        <w:t>Faltin</w:t>
      </w:r>
      <w:proofErr w:type="spellEnd"/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Č. tel.: 053/</w:t>
      </w:r>
      <w:r w:rsidR="00264545">
        <w:rPr>
          <w:rFonts w:ascii="Arial" w:hAnsi="Arial" w:cs="Arial"/>
          <w:color w:val="29251E"/>
          <w:sz w:val="20"/>
          <w:szCs w:val="20"/>
        </w:rPr>
        <w:t>4598233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Typ verejného obstarávateľa:</w:t>
      </w:r>
      <w:r>
        <w:rPr>
          <w:rStyle w:val="apple-converted-space"/>
          <w:rFonts w:ascii="inherit" w:hAnsi="inherit" w:cs="Arial"/>
          <w:b/>
          <w:bCs/>
          <w:color w:val="29251E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9251E"/>
          <w:sz w:val="20"/>
          <w:szCs w:val="20"/>
        </w:rPr>
        <w:t>Verejný obstarávateľ podľa § 6, ods.1 b) zákona o VO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II. Opis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Názov predmetu zákazky</w:t>
      </w:r>
      <w:r>
        <w:rPr>
          <w:rStyle w:val="apple-converted-space"/>
          <w:rFonts w:ascii="inherit" w:hAnsi="inherit" w:cs="Arial"/>
          <w:b/>
          <w:bCs/>
          <w:color w:val="29251E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9251E"/>
          <w:sz w:val="20"/>
          <w:szCs w:val="20"/>
        </w:rPr>
        <w:t>: Odhŕňanie snehu a zimná údržba na miestnych komunikáciách v zimných mesiacoch 2014/2015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Druh zákazky: *</w:t>
      </w:r>
      <w:r>
        <w:rPr>
          <w:rStyle w:val="apple-converted-space"/>
          <w:rFonts w:ascii="inherit" w:hAnsi="inherit" w:cs="Arial"/>
          <w:b/>
          <w:bCs/>
          <w:color w:val="29251E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9251E"/>
          <w:sz w:val="20"/>
          <w:szCs w:val="20"/>
        </w:rPr>
        <w:t>služba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Rozdelenie predmetu zákazky na časti :</w:t>
      </w:r>
      <w:r>
        <w:rPr>
          <w:rStyle w:val="apple-converted-space"/>
          <w:rFonts w:ascii="inherit" w:hAnsi="inherit" w:cs="Arial"/>
          <w:b/>
          <w:bCs/>
          <w:color w:val="29251E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9251E"/>
          <w:sz w:val="20"/>
          <w:szCs w:val="20"/>
        </w:rPr>
        <w:t>požaduje sa predloženie ponuky na celý predmet zákazky.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Miesto poskytnutia služby:</w:t>
      </w:r>
      <w:r>
        <w:rPr>
          <w:rStyle w:val="apple-converted-space"/>
          <w:rFonts w:ascii="inherit" w:hAnsi="inherit" w:cs="Arial"/>
          <w:b/>
          <w:bCs/>
          <w:color w:val="29251E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9251E"/>
          <w:sz w:val="20"/>
          <w:szCs w:val="20"/>
        </w:rPr>
        <w:t xml:space="preserve">Katastrálne územie </w:t>
      </w:r>
      <w:r w:rsidR="00264545">
        <w:rPr>
          <w:rFonts w:ascii="Arial" w:hAnsi="Arial" w:cs="Arial"/>
          <w:color w:val="29251E"/>
          <w:sz w:val="20"/>
          <w:szCs w:val="20"/>
        </w:rPr>
        <w:t xml:space="preserve">Dravce </w:t>
      </w:r>
      <w:r>
        <w:rPr>
          <w:rFonts w:ascii="Arial" w:hAnsi="Arial" w:cs="Arial"/>
          <w:color w:val="29251E"/>
          <w:sz w:val="20"/>
          <w:szCs w:val="20"/>
        </w:rPr>
        <w:t xml:space="preserve"> – miestne komunikácie v správe obce </w:t>
      </w:r>
      <w:r w:rsidR="00264545">
        <w:rPr>
          <w:rFonts w:ascii="Arial" w:hAnsi="Arial" w:cs="Arial"/>
          <w:color w:val="29251E"/>
          <w:sz w:val="20"/>
          <w:szCs w:val="20"/>
        </w:rPr>
        <w:t>Dravce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Termín poskytnutia služby:</w:t>
      </w:r>
      <w:r>
        <w:rPr>
          <w:rStyle w:val="apple-converted-space"/>
          <w:rFonts w:ascii="inherit" w:hAnsi="inherit" w:cs="Arial"/>
          <w:b/>
          <w:bCs/>
          <w:color w:val="29251E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9251E"/>
          <w:sz w:val="20"/>
          <w:szCs w:val="20"/>
        </w:rPr>
        <w:t>23.12.2014 do: 31.3.2015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Stručný opis zákazky:</w:t>
      </w:r>
      <w:r>
        <w:rPr>
          <w:rStyle w:val="apple-converted-space"/>
          <w:rFonts w:ascii="inherit" w:hAnsi="inherit" w:cs="Arial"/>
          <w:b/>
          <w:bCs/>
          <w:color w:val="29251E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9251E"/>
          <w:sz w:val="20"/>
          <w:szCs w:val="20"/>
        </w:rPr>
        <w:t>Predmetom zákazky je údržba miestnych cestných komunikácií v zimných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 xml:space="preserve">mesiacoch 2014/2015 v celkovej dĺžke </w:t>
      </w:r>
      <w:r w:rsidR="00A64FCC">
        <w:rPr>
          <w:rFonts w:ascii="Arial" w:hAnsi="Arial" w:cs="Arial"/>
          <w:color w:val="29251E"/>
          <w:sz w:val="20"/>
          <w:szCs w:val="20"/>
        </w:rPr>
        <w:t>7</w:t>
      </w:r>
      <w:r>
        <w:rPr>
          <w:rFonts w:ascii="Arial" w:hAnsi="Arial" w:cs="Arial"/>
          <w:color w:val="29251E"/>
          <w:sz w:val="20"/>
          <w:szCs w:val="20"/>
        </w:rPr>
        <w:t xml:space="preserve"> km Ide o odhŕňanie na pokyn starostky obce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III. Predpokladaná hodnota zákazky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Hodnota   0 – 1000,- EUR (bez DPH)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IV. Podmienky financovania: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Predmet zákazky sa bude financovať z vlastných zdrojov verejného obstarávateľa v rozpočte.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Úhrada za predmet zákazky sa uskutoční v eurách bezhotovostným platobným stykom na základe vystavenej a doručenej faktúry s lehotou splatnosti do 30 dní po jej prevzatí verejným obstarávateľom.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Platba bude vykonaná na základe potvrdeného potvrdenia o vykonaní prác odsúhlaseného a podpísaného verejným obstarávateľom .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lastRenderedPageBreak/>
        <w:t xml:space="preserve">Financovanie a platby sa budú realizovať v zmysle zák. č. 523/2004 Z. </w:t>
      </w:r>
      <w:proofErr w:type="spellStart"/>
      <w:r>
        <w:rPr>
          <w:rFonts w:ascii="Arial" w:hAnsi="Arial" w:cs="Arial"/>
          <w:color w:val="29251E"/>
          <w:sz w:val="20"/>
          <w:szCs w:val="20"/>
        </w:rPr>
        <w:t>z.o</w:t>
      </w:r>
      <w:proofErr w:type="spellEnd"/>
      <w:r>
        <w:rPr>
          <w:rFonts w:ascii="Arial" w:hAnsi="Arial" w:cs="Arial"/>
          <w:color w:val="29251E"/>
          <w:sz w:val="20"/>
          <w:szCs w:val="20"/>
        </w:rPr>
        <w:t xml:space="preserve"> rozpočtových pravidlách verejnej správy a v znení zmien a doplnení niektorých zákonov. Verejný obstarávateľ neposkytne preddavky.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V. Podmienky účasti :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 xml:space="preserve"> Platný doklad o oprávnení poskytovať službu /neoverená kópia/</w:t>
      </w:r>
      <w:r>
        <w:rPr>
          <w:rFonts w:ascii="Arial" w:hAnsi="Arial" w:cs="Arial"/>
          <w:color w:val="29251E"/>
          <w:sz w:val="20"/>
          <w:szCs w:val="20"/>
        </w:rPr>
        <w:sym w:font="Symbol" w:char="F0B7"/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 xml:space="preserve"> Kompletne vyplnená ponuka podľa bodu VIII. Obsah ponuky</w:t>
      </w:r>
      <w:r>
        <w:rPr>
          <w:rFonts w:ascii="Arial" w:hAnsi="Arial" w:cs="Arial"/>
          <w:color w:val="29251E"/>
          <w:sz w:val="20"/>
          <w:szCs w:val="20"/>
        </w:rPr>
        <w:sym w:font="Symbol" w:char="F0B7"/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VI. Administratívne informácie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Lehota na predkladanie ponúk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Ponuky sa prijímajú do 23.12.2014 do 15:00 hod. Ponuka predložená po uplynutí lehoty na predloženie ponuky nebude prijatá a bude vrátená na adresu uchádzača naspäť neotvorená.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Miesto predkladania ponúk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 xml:space="preserve">Názov organizácie : Obec </w:t>
      </w:r>
      <w:r w:rsidR="00264545">
        <w:rPr>
          <w:rFonts w:ascii="Arial" w:hAnsi="Arial" w:cs="Arial"/>
          <w:color w:val="29251E"/>
          <w:sz w:val="20"/>
          <w:szCs w:val="20"/>
        </w:rPr>
        <w:t xml:space="preserve">Dravce 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 xml:space="preserve">Sídlo organizácie: </w:t>
      </w:r>
      <w:r w:rsidR="00264545">
        <w:rPr>
          <w:rFonts w:ascii="Arial" w:hAnsi="Arial" w:cs="Arial"/>
          <w:color w:val="29251E"/>
          <w:sz w:val="20"/>
          <w:szCs w:val="20"/>
        </w:rPr>
        <w:t>Dravce  27</w:t>
      </w:r>
      <w:r>
        <w:rPr>
          <w:rFonts w:ascii="Arial" w:hAnsi="Arial" w:cs="Arial"/>
          <w:color w:val="29251E"/>
          <w:sz w:val="20"/>
          <w:szCs w:val="20"/>
        </w:rPr>
        <w:t xml:space="preserve">, </w:t>
      </w:r>
      <w:r w:rsidR="00264545">
        <w:rPr>
          <w:rFonts w:ascii="Arial" w:hAnsi="Arial" w:cs="Arial"/>
          <w:color w:val="29251E"/>
          <w:sz w:val="20"/>
          <w:szCs w:val="20"/>
        </w:rPr>
        <w:t>053 14</w:t>
      </w:r>
      <w:r>
        <w:rPr>
          <w:rFonts w:ascii="Arial" w:hAnsi="Arial" w:cs="Arial"/>
          <w:color w:val="29251E"/>
          <w:sz w:val="20"/>
          <w:szCs w:val="20"/>
        </w:rPr>
        <w:t xml:space="preserve">  </w:t>
      </w:r>
      <w:r w:rsidR="00264545">
        <w:rPr>
          <w:rFonts w:ascii="Arial" w:hAnsi="Arial" w:cs="Arial"/>
          <w:color w:val="29251E"/>
          <w:sz w:val="20"/>
          <w:szCs w:val="20"/>
        </w:rPr>
        <w:t xml:space="preserve">Dravce 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Kontaktná osoba pre verejné obstarávanie :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 xml:space="preserve">Meno a priezvisko: </w:t>
      </w:r>
      <w:r w:rsidR="00264545">
        <w:rPr>
          <w:rFonts w:ascii="Arial" w:hAnsi="Arial" w:cs="Arial"/>
          <w:color w:val="29251E"/>
          <w:sz w:val="20"/>
          <w:szCs w:val="20"/>
        </w:rPr>
        <w:t xml:space="preserve">Peter </w:t>
      </w:r>
      <w:proofErr w:type="spellStart"/>
      <w:r w:rsidR="00264545">
        <w:rPr>
          <w:rFonts w:ascii="Arial" w:hAnsi="Arial" w:cs="Arial"/>
          <w:color w:val="29251E"/>
          <w:sz w:val="20"/>
          <w:szCs w:val="20"/>
        </w:rPr>
        <w:t>Faltin</w:t>
      </w:r>
      <w:proofErr w:type="spellEnd"/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 xml:space="preserve">Č. tel.: </w:t>
      </w:r>
      <w:r w:rsidR="00264545">
        <w:rPr>
          <w:rFonts w:ascii="Arial" w:hAnsi="Arial" w:cs="Arial"/>
          <w:color w:val="29251E"/>
          <w:sz w:val="20"/>
          <w:szCs w:val="20"/>
        </w:rPr>
        <w:t>053/4598233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Jazyk ponuky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Celá ponuka , doklady a dokumenty v nej predložené musia byť vyhotovené v slovenskom jazyku.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Uchádzač so sídlom mimo územia Slovenskej republiky predkladá ponuku v pôvodnom jazyku a súčasne predloží úradný preklad do slovenského jazyka, okrem dokladov predložených v českom jazyku.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VII. Kritéria vyhodnotenia ponúk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 xml:space="preserve"> Kritérium je najnižšia</w:t>
      </w:r>
      <w:r>
        <w:rPr>
          <w:rFonts w:ascii="Arial" w:hAnsi="Arial" w:cs="Arial"/>
          <w:color w:val="29251E"/>
          <w:sz w:val="20"/>
          <w:szCs w:val="20"/>
        </w:rPr>
        <w:sym w:font="Symbol" w:char="F0B7"/>
      </w:r>
      <w:r>
        <w:rPr>
          <w:rStyle w:val="apple-converted-space"/>
          <w:rFonts w:ascii="Arial" w:hAnsi="Arial" w:cs="Arial"/>
          <w:color w:val="29251E"/>
          <w:sz w:val="20"/>
          <w:szCs w:val="20"/>
        </w:rPr>
        <w:t> </w:t>
      </w: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cena za prehrnutie</w:t>
      </w:r>
      <w:r>
        <w:rPr>
          <w:rStyle w:val="apple-converted-space"/>
          <w:rFonts w:ascii="inherit" w:hAnsi="inherit" w:cs="Arial"/>
          <w:b/>
          <w:bCs/>
          <w:color w:val="29251E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9251E"/>
          <w:sz w:val="20"/>
          <w:szCs w:val="20"/>
        </w:rPr>
        <w:t>vyhodnotená podľa bodu VIII. tejto výzvy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 (bod č. 2 x bod č. 3 = výsledná cena)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 xml:space="preserve"> Kompletná </w:t>
      </w:r>
      <w:proofErr w:type="spellStart"/>
      <w:r>
        <w:rPr>
          <w:rFonts w:ascii="Arial" w:hAnsi="Arial" w:cs="Arial"/>
          <w:color w:val="29251E"/>
          <w:sz w:val="20"/>
          <w:szCs w:val="20"/>
        </w:rPr>
        <w:t>položkovitá</w:t>
      </w:r>
      <w:proofErr w:type="spellEnd"/>
      <w:r>
        <w:rPr>
          <w:rFonts w:ascii="Arial" w:hAnsi="Arial" w:cs="Arial"/>
          <w:color w:val="29251E"/>
          <w:sz w:val="20"/>
          <w:szCs w:val="20"/>
        </w:rPr>
        <w:t xml:space="preserve"> ponuka podľa bodu VIII. Obsah ponuky</w:t>
      </w:r>
      <w:r>
        <w:rPr>
          <w:rFonts w:ascii="Arial" w:hAnsi="Arial" w:cs="Arial"/>
          <w:color w:val="29251E"/>
          <w:sz w:val="20"/>
          <w:szCs w:val="20"/>
        </w:rPr>
        <w:sym w:font="Symbol" w:char="F0B7"/>
      </w:r>
      <w:r>
        <w:rPr>
          <w:rStyle w:val="apple-converted-space"/>
          <w:rFonts w:ascii="Arial" w:hAnsi="Arial" w:cs="Arial"/>
          <w:color w:val="29251E"/>
          <w:sz w:val="20"/>
          <w:szCs w:val="20"/>
        </w:rPr>
        <w:t> </w:t>
      </w: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,</w:t>
      </w:r>
      <w:r>
        <w:rPr>
          <w:rStyle w:val="apple-converted-space"/>
          <w:rFonts w:ascii="inherit" w:hAnsi="inherit" w:cs="Arial"/>
          <w:b/>
          <w:bCs/>
          <w:color w:val="29251E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9251E"/>
          <w:sz w:val="20"/>
          <w:szCs w:val="20"/>
        </w:rPr>
        <w:t>odsekov 1. až 4.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VIII. Obsah ponuky :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 xml:space="preserve">Ponuková cena s </w:t>
      </w:r>
      <w:proofErr w:type="spellStart"/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položkovitým</w:t>
      </w:r>
      <w:proofErr w:type="spellEnd"/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 xml:space="preserve"> popisom ponuky, ktorá musí obsahovať</w:t>
      </w:r>
      <w:r>
        <w:rPr>
          <w:rFonts w:ascii="Arial" w:hAnsi="Arial" w:cs="Arial"/>
          <w:color w:val="29251E"/>
          <w:sz w:val="20"/>
          <w:szCs w:val="20"/>
        </w:rPr>
        <w:t>: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1.</w:t>
      </w:r>
      <w:r>
        <w:rPr>
          <w:rStyle w:val="apple-converted-space"/>
          <w:rFonts w:ascii="Arial" w:hAnsi="Arial" w:cs="Arial"/>
          <w:color w:val="29251E"/>
          <w:sz w:val="20"/>
          <w:szCs w:val="20"/>
        </w:rPr>
        <w:t> </w:t>
      </w: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Návrh času do začatia plnenia služby od telefonickej</w:t>
      </w:r>
      <w:r>
        <w:rPr>
          <w:rFonts w:ascii="Arial" w:hAnsi="Arial" w:cs="Arial"/>
          <w:color w:val="29251E"/>
          <w:sz w:val="20"/>
          <w:szCs w:val="20"/>
        </w:rPr>
        <w:t>, alebo SMS výzvy starostu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obce po začatie odhŕňania.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(Čas po začatie služby od telefonickej výzvy nesmie presiahnuť 45 minút).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2. Priemerný</w:t>
      </w:r>
      <w:r>
        <w:rPr>
          <w:rStyle w:val="apple-converted-space"/>
          <w:rFonts w:ascii="Arial" w:hAnsi="Arial" w:cs="Arial"/>
          <w:color w:val="29251E"/>
          <w:sz w:val="20"/>
          <w:szCs w:val="20"/>
        </w:rPr>
        <w:t> </w:t>
      </w: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odborný predpoklad</w:t>
      </w:r>
      <w:r>
        <w:rPr>
          <w:rStyle w:val="apple-converted-space"/>
          <w:rFonts w:ascii="inherit" w:hAnsi="inherit" w:cs="Arial"/>
          <w:b/>
          <w:bCs/>
          <w:color w:val="29251E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9251E"/>
          <w:sz w:val="20"/>
          <w:szCs w:val="20"/>
        </w:rPr>
        <w:t>času potrebného</w:t>
      </w:r>
      <w:r>
        <w:rPr>
          <w:rStyle w:val="apple-converted-space"/>
          <w:rFonts w:ascii="Arial" w:hAnsi="Arial" w:cs="Arial"/>
          <w:color w:val="29251E"/>
          <w:sz w:val="20"/>
          <w:szCs w:val="20"/>
        </w:rPr>
        <w:t> </w:t>
      </w: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na odhrnutie snehu</w:t>
      </w:r>
      <w:r>
        <w:rPr>
          <w:rStyle w:val="apple-converted-space"/>
          <w:rFonts w:ascii="inherit" w:hAnsi="inherit" w:cs="Arial"/>
          <w:b/>
          <w:bCs/>
          <w:color w:val="29251E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9251E"/>
          <w:sz w:val="20"/>
          <w:szCs w:val="20"/>
        </w:rPr>
        <w:t xml:space="preserve">v obci </w:t>
      </w:r>
      <w:r w:rsidR="005B013B">
        <w:rPr>
          <w:rFonts w:ascii="Arial" w:hAnsi="Arial" w:cs="Arial"/>
          <w:color w:val="29251E"/>
          <w:sz w:val="20"/>
          <w:szCs w:val="20"/>
        </w:rPr>
        <w:t xml:space="preserve">Dravce  </w:t>
      </w:r>
      <w:r>
        <w:rPr>
          <w:rFonts w:ascii="Arial" w:hAnsi="Arial" w:cs="Arial"/>
          <w:color w:val="29251E"/>
          <w:sz w:val="20"/>
          <w:szCs w:val="20"/>
        </w:rPr>
        <w:t xml:space="preserve">  v zmysle bodu II. výzvy (trvanie odhrnutia všetkých miestnych komunikácií za bežných podmienok)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3.</w:t>
      </w:r>
      <w:r>
        <w:rPr>
          <w:rStyle w:val="apple-converted-space"/>
          <w:rFonts w:ascii="Arial" w:hAnsi="Arial" w:cs="Arial"/>
          <w:color w:val="29251E"/>
          <w:sz w:val="20"/>
          <w:szCs w:val="20"/>
        </w:rPr>
        <w:t> </w:t>
      </w: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Hodinovú</w:t>
      </w:r>
      <w:r>
        <w:rPr>
          <w:rStyle w:val="apple-converted-space"/>
          <w:rFonts w:ascii="inherit" w:hAnsi="inherit" w:cs="Arial"/>
          <w:b/>
          <w:bCs/>
          <w:color w:val="29251E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9251E"/>
          <w:sz w:val="20"/>
          <w:szCs w:val="20"/>
        </w:rPr>
        <w:t>sadzbu</w:t>
      </w:r>
      <w:r>
        <w:rPr>
          <w:rStyle w:val="apple-converted-space"/>
          <w:rFonts w:ascii="Arial" w:hAnsi="Arial" w:cs="Arial"/>
          <w:color w:val="29251E"/>
          <w:sz w:val="20"/>
          <w:szCs w:val="20"/>
        </w:rPr>
        <w:t> </w:t>
      </w: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 xml:space="preserve">za </w:t>
      </w:r>
      <w:proofErr w:type="spellStart"/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odhrňanie</w:t>
      </w:r>
      <w:proofErr w:type="spellEnd"/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 xml:space="preserve">  </w:t>
      </w:r>
      <w:r>
        <w:rPr>
          <w:rFonts w:ascii="Arial" w:hAnsi="Arial" w:cs="Arial"/>
          <w:color w:val="29251E"/>
          <w:sz w:val="20"/>
          <w:szCs w:val="20"/>
        </w:rPr>
        <w:t>ciest  na pokyn starostu obce alebo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lastRenderedPageBreak/>
        <w:t>poverenej osoby (trvanie odhrnutia všetkých miestnych komunikácií za bežných podmienok) v zmysle bodu II. tejto výzvy „Stručný opis zákazky“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 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sym w:font="Symbol" w:char="F0B7"/>
      </w:r>
      <w:r>
        <w:rPr>
          <w:rStyle w:val="apple-converted-space"/>
          <w:rFonts w:ascii="Arial" w:hAnsi="Arial" w:cs="Arial"/>
          <w:color w:val="29251E"/>
          <w:sz w:val="20"/>
          <w:szCs w:val="20"/>
        </w:rPr>
        <w:t> </w:t>
      </w: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Doklady a dokumenty v zmysle bodu V. výzvy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IX. Lehota viazanosti</w:t>
      </w:r>
      <w:r>
        <w:rPr>
          <w:rFonts w:ascii="Arial" w:hAnsi="Arial" w:cs="Arial"/>
          <w:color w:val="29251E"/>
          <w:sz w:val="20"/>
          <w:szCs w:val="20"/>
        </w:rPr>
        <w:t>: 31.01.2015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X. Ostatné /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 xml:space="preserve"> Obstarávateľ si vyhradzuje právo neprijať žiadnu ponuku a súťaž zrušiť.</w:t>
      </w:r>
      <w:r>
        <w:rPr>
          <w:rFonts w:ascii="Arial" w:hAnsi="Arial" w:cs="Arial"/>
          <w:color w:val="29251E"/>
          <w:sz w:val="20"/>
          <w:szCs w:val="20"/>
        </w:rPr>
        <w:sym w:font="Symbol" w:char="F0B7"/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 xml:space="preserve"> Uchádzač môže predložiť iba jednu ponuku. Súčasťou ponuky musia byť doklady</w:t>
      </w:r>
      <w:r>
        <w:rPr>
          <w:rFonts w:ascii="Arial" w:hAnsi="Arial" w:cs="Arial"/>
          <w:color w:val="29251E"/>
          <w:sz w:val="20"/>
          <w:szCs w:val="20"/>
        </w:rPr>
        <w:sym w:font="Symbol" w:char="F0B7"/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a dokumenty požadované podľa tejto výzvy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 xml:space="preserve"> V ponuke budú uvedené</w:t>
      </w:r>
      <w:r>
        <w:rPr>
          <w:rFonts w:ascii="Arial" w:hAnsi="Arial" w:cs="Arial"/>
          <w:color w:val="29251E"/>
          <w:sz w:val="20"/>
          <w:szCs w:val="20"/>
        </w:rPr>
        <w:sym w:font="Symbol" w:char="F0B7"/>
      </w:r>
      <w:r>
        <w:rPr>
          <w:rStyle w:val="apple-converted-space"/>
          <w:rFonts w:ascii="Arial" w:hAnsi="Arial" w:cs="Arial"/>
          <w:color w:val="29251E"/>
          <w:sz w:val="20"/>
          <w:szCs w:val="20"/>
        </w:rPr>
        <w:t> </w:t>
      </w: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identifikačné údaje uchádzača (podľa bodu I.)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a</w:t>
      </w:r>
      <w:r>
        <w:rPr>
          <w:rStyle w:val="apple-converted-space"/>
          <w:rFonts w:ascii="Arial" w:hAnsi="Arial" w:cs="Arial"/>
          <w:color w:val="29251E"/>
          <w:sz w:val="20"/>
          <w:szCs w:val="20"/>
        </w:rPr>
        <w:t> </w:t>
      </w: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návrh ponuky podľa bodu VIII</w:t>
      </w:r>
      <w:r>
        <w:rPr>
          <w:rFonts w:ascii="Arial" w:hAnsi="Arial" w:cs="Arial"/>
          <w:color w:val="29251E"/>
          <w:sz w:val="20"/>
          <w:szCs w:val="20"/>
        </w:rPr>
        <w:t>. pre hodnotenie podľa kritéria v bode č. VII.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 xml:space="preserve"> Uchádzač ( platiteľ DPH ) celkovú cenu za predmet zákazky, ktorý je opísaný v časti Opis</w:t>
      </w:r>
      <w:r>
        <w:rPr>
          <w:rFonts w:ascii="Arial" w:hAnsi="Arial" w:cs="Arial"/>
          <w:color w:val="29251E"/>
          <w:sz w:val="20"/>
          <w:szCs w:val="20"/>
        </w:rPr>
        <w:sym w:font="Symbol" w:char="F0B7"/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(bod predmetu zákazky uvedie: cena bez DPH, sadzba DPH, výška DPH a navrhovaná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 xml:space="preserve">celková cena s DPH za predmet zákazky v €. </w:t>
      </w:r>
      <w:proofErr w:type="spellStart"/>
      <w:r>
        <w:rPr>
          <w:rFonts w:ascii="Arial" w:hAnsi="Arial" w:cs="Arial"/>
          <w:color w:val="29251E"/>
          <w:sz w:val="20"/>
          <w:szCs w:val="20"/>
        </w:rPr>
        <w:t>Neplatca</w:t>
      </w:r>
      <w:proofErr w:type="spellEnd"/>
      <w:r>
        <w:rPr>
          <w:rFonts w:ascii="Arial" w:hAnsi="Arial" w:cs="Arial"/>
          <w:color w:val="29251E"/>
          <w:sz w:val="20"/>
          <w:szCs w:val="20"/>
        </w:rPr>
        <w:t xml:space="preserve"> DPH uvedie - Nie som platca DPH.</w:t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sym w:font="Symbol" w:char="F0B7"/>
      </w:r>
      <w:r>
        <w:rPr>
          <w:rStyle w:val="apple-converted-space"/>
          <w:rFonts w:ascii="Arial" w:hAnsi="Arial" w:cs="Arial"/>
          <w:color w:val="29251E"/>
          <w:sz w:val="20"/>
          <w:szCs w:val="20"/>
        </w:rPr>
        <w:t> </w:t>
      </w: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Riadne vyplnená a potvrdená zmluva o dielo ktorá je prílohou tejto výzvy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 xml:space="preserve"> Záujemca predloží cenovú ponuku verejnému obstarávateľovi poštou alebo osobne</w:t>
      </w:r>
      <w:r>
        <w:rPr>
          <w:rFonts w:ascii="Arial" w:hAnsi="Arial" w:cs="Arial"/>
          <w:color w:val="29251E"/>
          <w:sz w:val="20"/>
          <w:szCs w:val="20"/>
        </w:rPr>
        <w:sym w:font="Symbol" w:char="F0B7"/>
      </w:r>
    </w:p>
    <w:p w:rsidR="00101CE2" w:rsidRDefault="00101CE2" w:rsidP="00101CE2">
      <w:pPr>
        <w:pStyle w:val="Normlnywebov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v zalepenej obálke označenej heslom:</w:t>
      </w:r>
      <w:r>
        <w:rPr>
          <w:rStyle w:val="apple-converted-space"/>
          <w:rFonts w:ascii="Arial" w:hAnsi="Arial" w:cs="Arial"/>
          <w:color w:val="29251E"/>
          <w:sz w:val="20"/>
          <w:szCs w:val="20"/>
        </w:rPr>
        <w:t> </w:t>
      </w: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„ZUOP– služby – zima 2014/2015“ „ neotvárať“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 xml:space="preserve"> Uchádzačovi nevzniká akákoľvek náhrada za náklady, doručenie a čas strávený</w:t>
      </w:r>
      <w:r>
        <w:rPr>
          <w:rFonts w:ascii="Arial" w:hAnsi="Arial" w:cs="Arial"/>
          <w:color w:val="29251E"/>
          <w:sz w:val="20"/>
          <w:szCs w:val="20"/>
        </w:rPr>
        <w:sym w:font="Symbol" w:char="F0B7"/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s vypracovaním cenovej ponuky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 xml:space="preserve"> Neumožňuje sa predložiť variantné riešenie ponuky</w:t>
      </w:r>
      <w:r>
        <w:rPr>
          <w:rFonts w:ascii="Arial" w:hAnsi="Arial" w:cs="Arial"/>
          <w:color w:val="29251E"/>
          <w:sz w:val="20"/>
          <w:szCs w:val="20"/>
        </w:rPr>
        <w:sym w:font="Symbol" w:char="F0B7"/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Miesto a dátum zverejnenia výzvy na web stránke obce a úradnej tabuli.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 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v </w:t>
      </w:r>
      <w:proofErr w:type="spellStart"/>
      <w:r w:rsidR="00E82FCD">
        <w:rPr>
          <w:rFonts w:ascii="Arial" w:hAnsi="Arial" w:cs="Arial"/>
          <w:color w:val="29251E"/>
          <w:sz w:val="20"/>
          <w:szCs w:val="20"/>
        </w:rPr>
        <w:t>Dravciach</w:t>
      </w:r>
      <w:proofErr w:type="spellEnd"/>
      <w:r>
        <w:rPr>
          <w:rFonts w:ascii="Arial" w:hAnsi="Arial" w:cs="Arial"/>
          <w:color w:val="29251E"/>
          <w:sz w:val="20"/>
          <w:szCs w:val="20"/>
        </w:rPr>
        <w:t>,  dňa : 1</w:t>
      </w:r>
      <w:r w:rsidR="00264545">
        <w:rPr>
          <w:rFonts w:ascii="Arial" w:hAnsi="Arial" w:cs="Arial"/>
          <w:color w:val="29251E"/>
          <w:sz w:val="20"/>
          <w:szCs w:val="20"/>
        </w:rPr>
        <w:t>8</w:t>
      </w:r>
      <w:r>
        <w:rPr>
          <w:rFonts w:ascii="Arial" w:hAnsi="Arial" w:cs="Arial"/>
          <w:color w:val="29251E"/>
          <w:sz w:val="20"/>
          <w:szCs w:val="20"/>
        </w:rPr>
        <w:t>.12.2014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ind w:left="4248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 </w:t>
      </w:r>
    </w:p>
    <w:p w:rsidR="00101CE2" w:rsidRDefault="00264545" w:rsidP="00101CE2">
      <w:pPr>
        <w:pStyle w:val="Normlnywebov"/>
        <w:spacing w:before="0" w:beforeAutospacing="0" w:after="0" w:afterAutospacing="0" w:line="312" w:lineRule="atLeast"/>
        <w:ind w:left="4248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 xml:space="preserve">     </w:t>
      </w:r>
      <w:r w:rsidR="00101CE2">
        <w:rPr>
          <w:rStyle w:val="Siln"/>
          <w:rFonts w:ascii="inherit" w:hAnsi="inherit" w:cs="Arial"/>
          <w:color w:val="29251E"/>
          <w:sz w:val="20"/>
          <w:szCs w:val="20"/>
          <w:bdr w:val="none" w:sz="0" w:space="0" w:color="auto" w:frame="1"/>
        </w:rPr>
        <w:t>....................................................................</w:t>
      </w:r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ind w:left="4956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                </w:t>
      </w:r>
      <w:r w:rsidR="00264545">
        <w:rPr>
          <w:rFonts w:ascii="Arial" w:hAnsi="Arial" w:cs="Arial"/>
          <w:color w:val="29251E"/>
          <w:sz w:val="20"/>
          <w:szCs w:val="20"/>
        </w:rPr>
        <w:t xml:space="preserve">Peter </w:t>
      </w:r>
      <w:proofErr w:type="spellStart"/>
      <w:r w:rsidR="00264545">
        <w:rPr>
          <w:rFonts w:ascii="Arial" w:hAnsi="Arial" w:cs="Arial"/>
          <w:color w:val="29251E"/>
          <w:sz w:val="20"/>
          <w:szCs w:val="20"/>
        </w:rPr>
        <w:t>Faltin</w:t>
      </w:r>
      <w:proofErr w:type="spellEnd"/>
    </w:p>
    <w:p w:rsidR="00101CE2" w:rsidRDefault="00101CE2" w:rsidP="00101CE2">
      <w:pPr>
        <w:pStyle w:val="Normlnywebov"/>
        <w:spacing w:before="180" w:beforeAutospacing="0" w:after="180" w:afterAutospacing="0" w:line="312" w:lineRule="atLeast"/>
        <w:ind w:left="4956"/>
        <w:jc w:val="both"/>
        <w:textAlignment w:val="baseline"/>
        <w:rPr>
          <w:rFonts w:ascii="Arial" w:hAnsi="Arial" w:cs="Arial"/>
          <w:color w:val="29251E"/>
          <w:sz w:val="20"/>
          <w:szCs w:val="20"/>
        </w:rPr>
      </w:pPr>
      <w:r>
        <w:rPr>
          <w:rFonts w:ascii="Arial" w:hAnsi="Arial" w:cs="Arial"/>
          <w:color w:val="29251E"/>
          <w:sz w:val="20"/>
          <w:szCs w:val="20"/>
        </w:rPr>
        <w:t>    </w:t>
      </w:r>
      <w:r w:rsidR="00264545">
        <w:rPr>
          <w:rFonts w:ascii="Arial" w:hAnsi="Arial" w:cs="Arial"/>
          <w:color w:val="29251E"/>
          <w:sz w:val="20"/>
          <w:szCs w:val="20"/>
        </w:rPr>
        <w:t xml:space="preserve"> </w:t>
      </w:r>
      <w:r>
        <w:rPr>
          <w:rFonts w:ascii="Arial" w:hAnsi="Arial" w:cs="Arial"/>
          <w:color w:val="29251E"/>
          <w:sz w:val="20"/>
          <w:szCs w:val="20"/>
        </w:rPr>
        <w:t> </w:t>
      </w:r>
      <w:r w:rsidR="00264545">
        <w:rPr>
          <w:rFonts w:ascii="Arial" w:hAnsi="Arial" w:cs="Arial"/>
          <w:color w:val="29251E"/>
          <w:sz w:val="20"/>
          <w:szCs w:val="20"/>
        </w:rPr>
        <w:t>  starost</w:t>
      </w:r>
      <w:r>
        <w:rPr>
          <w:rFonts w:ascii="Arial" w:hAnsi="Arial" w:cs="Arial"/>
          <w:color w:val="29251E"/>
          <w:sz w:val="20"/>
          <w:szCs w:val="20"/>
        </w:rPr>
        <w:t xml:space="preserve">a obce </w:t>
      </w:r>
      <w:r w:rsidR="00264545">
        <w:rPr>
          <w:rFonts w:ascii="Arial" w:hAnsi="Arial" w:cs="Arial"/>
          <w:color w:val="29251E"/>
          <w:sz w:val="20"/>
          <w:szCs w:val="20"/>
        </w:rPr>
        <w:t xml:space="preserve">Dravce </w:t>
      </w:r>
    </w:p>
    <w:p w:rsidR="001D6019" w:rsidRDefault="005B013B"/>
    <w:sectPr w:rsidR="001D6019" w:rsidSect="00D0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01CE2"/>
    <w:rsid w:val="00101CE2"/>
    <w:rsid w:val="00201EDA"/>
    <w:rsid w:val="00264545"/>
    <w:rsid w:val="003102C6"/>
    <w:rsid w:val="005B013B"/>
    <w:rsid w:val="00612D99"/>
    <w:rsid w:val="00A64FCC"/>
    <w:rsid w:val="00B57CAC"/>
    <w:rsid w:val="00BC304B"/>
    <w:rsid w:val="00D00EF5"/>
    <w:rsid w:val="00E03379"/>
    <w:rsid w:val="00E8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0E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0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01CE2"/>
    <w:rPr>
      <w:b/>
      <w:bCs/>
    </w:rPr>
  </w:style>
  <w:style w:type="character" w:customStyle="1" w:styleId="apple-converted-space">
    <w:name w:val="apple-converted-space"/>
    <w:basedOn w:val="Predvolenpsmoodseku"/>
    <w:rsid w:val="00101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Obec Dravce</cp:lastModifiedBy>
  <cp:revision>9</cp:revision>
  <cp:lastPrinted>2014-12-18T08:40:00Z</cp:lastPrinted>
  <dcterms:created xsi:type="dcterms:W3CDTF">2014-12-18T06:18:00Z</dcterms:created>
  <dcterms:modified xsi:type="dcterms:W3CDTF">2014-12-18T08:40:00Z</dcterms:modified>
</cp:coreProperties>
</file>