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C5" w:rsidRDefault="001B14C5" w:rsidP="001B14C5">
      <w:pPr>
        <w:pStyle w:val="Zkladntext2"/>
        <w:spacing w:line="276" w:lineRule="auto"/>
        <w:jc w:val="left"/>
        <w:rPr>
          <w:spacing w:val="0"/>
          <w:sz w:val="24"/>
        </w:rPr>
      </w:pPr>
    </w:p>
    <w:p w:rsidR="001B14C5" w:rsidRDefault="001B14C5" w:rsidP="001B14C5">
      <w:pPr>
        <w:pStyle w:val="Zkladntext2"/>
        <w:spacing w:line="276" w:lineRule="auto"/>
        <w:jc w:val="left"/>
        <w:rPr>
          <w:spacing w:val="0"/>
          <w:sz w:val="24"/>
        </w:rPr>
      </w:pPr>
    </w:p>
    <w:p w:rsidR="00085224" w:rsidRDefault="00643B8C" w:rsidP="001B14C5">
      <w:pPr>
        <w:pStyle w:val="Zkladntext2"/>
        <w:spacing w:line="276" w:lineRule="auto"/>
        <w:rPr>
          <w:spacing w:val="0"/>
          <w:sz w:val="28"/>
          <w:szCs w:val="28"/>
        </w:rPr>
      </w:pPr>
      <w:r w:rsidRPr="00E01BAE">
        <w:rPr>
          <w:spacing w:val="0"/>
          <w:sz w:val="28"/>
          <w:szCs w:val="28"/>
        </w:rPr>
        <w:t>Obecné</w:t>
      </w:r>
      <w:r w:rsidR="00B0653C" w:rsidRPr="00E01BAE">
        <w:rPr>
          <w:spacing w:val="0"/>
          <w:sz w:val="28"/>
          <w:szCs w:val="28"/>
        </w:rPr>
        <w:t xml:space="preserve"> zastupiteľstvo </w:t>
      </w:r>
      <w:r w:rsidR="00E01BAE">
        <w:rPr>
          <w:spacing w:val="0"/>
          <w:sz w:val="28"/>
          <w:szCs w:val="28"/>
        </w:rPr>
        <w:t xml:space="preserve">obce </w:t>
      </w:r>
      <w:r w:rsidR="00A83FD9">
        <w:rPr>
          <w:spacing w:val="0"/>
          <w:sz w:val="28"/>
          <w:szCs w:val="28"/>
        </w:rPr>
        <w:t>Dravce</w:t>
      </w:r>
      <w:r w:rsidR="001549C7">
        <w:rPr>
          <w:spacing w:val="0"/>
          <w:sz w:val="28"/>
          <w:szCs w:val="28"/>
        </w:rPr>
        <w:t xml:space="preserve"> </w:t>
      </w:r>
      <w:r w:rsidR="00B0653C" w:rsidRPr="00E01BAE">
        <w:rPr>
          <w:spacing w:val="0"/>
          <w:sz w:val="28"/>
          <w:szCs w:val="28"/>
        </w:rPr>
        <w:t xml:space="preserve">uznesením č. </w:t>
      </w:r>
      <w:r w:rsidR="00085224">
        <w:rPr>
          <w:spacing w:val="0"/>
          <w:sz w:val="28"/>
          <w:szCs w:val="28"/>
        </w:rPr>
        <w:t>7/2019</w:t>
      </w:r>
      <w:r w:rsidR="00686E82" w:rsidRPr="00E01BAE">
        <w:rPr>
          <w:spacing w:val="0"/>
          <w:sz w:val="28"/>
          <w:szCs w:val="28"/>
        </w:rPr>
        <w:t xml:space="preserve"> </w:t>
      </w:r>
    </w:p>
    <w:p w:rsidR="00B0653C" w:rsidRPr="00E01BAE" w:rsidRDefault="00B0653C" w:rsidP="001B14C5">
      <w:pPr>
        <w:pStyle w:val="Zkladntext2"/>
        <w:spacing w:line="276" w:lineRule="auto"/>
        <w:rPr>
          <w:spacing w:val="0"/>
          <w:sz w:val="28"/>
          <w:szCs w:val="28"/>
        </w:rPr>
      </w:pPr>
      <w:r w:rsidRPr="00E01BAE">
        <w:rPr>
          <w:spacing w:val="0"/>
          <w:sz w:val="28"/>
          <w:szCs w:val="28"/>
        </w:rPr>
        <w:t xml:space="preserve">zo dňa </w:t>
      </w:r>
      <w:r w:rsidR="00085224">
        <w:rPr>
          <w:spacing w:val="0"/>
          <w:sz w:val="28"/>
          <w:szCs w:val="28"/>
        </w:rPr>
        <w:t>30.04.2019</w:t>
      </w:r>
    </w:p>
    <w:p w:rsidR="00E01BAE" w:rsidRDefault="00B0653C" w:rsidP="00E01BAE">
      <w:pPr>
        <w:spacing w:line="276" w:lineRule="auto"/>
        <w:jc w:val="both"/>
      </w:pPr>
      <w:r w:rsidRPr="00BB4C92">
        <w:t>  </w:t>
      </w:r>
    </w:p>
    <w:p w:rsidR="001B14C5" w:rsidRPr="00BB4C92" w:rsidRDefault="001B14C5" w:rsidP="00E01BAE">
      <w:pPr>
        <w:spacing w:line="276" w:lineRule="auto"/>
        <w:jc w:val="both"/>
      </w:pPr>
    </w:p>
    <w:p w:rsidR="00E01BAE" w:rsidRDefault="003A3D74" w:rsidP="00E01BAE">
      <w:pPr>
        <w:pStyle w:val="Nadpis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</w:pPr>
      <w:r>
        <w:t>V</w:t>
      </w:r>
      <w:r w:rsidR="00B0653C" w:rsidRPr="00BB4C92">
        <w:t>yhlasuje</w:t>
      </w:r>
      <w:r w:rsidR="00496D44">
        <w:t xml:space="preserve"> </w:t>
      </w:r>
    </w:p>
    <w:p w:rsidR="001B14C5" w:rsidRPr="001B14C5" w:rsidRDefault="001B14C5" w:rsidP="001B14C5">
      <w:pPr>
        <w:rPr>
          <w:lang w:eastAsia="cs-CZ"/>
        </w:rPr>
      </w:pPr>
    </w:p>
    <w:p w:rsidR="00496D44" w:rsidRDefault="00B0653C" w:rsidP="00E01BAE">
      <w:pPr>
        <w:pStyle w:val="Nadpis3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b w:val="0"/>
        </w:rPr>
      </w:pPr>
      <w:r w:rsidRPr="00496D44">
        <w:rPr>
          <w:b w:val="0"/>
        </w:rPr>
        <w:t>v zmysle §18a ods. 2</w:t>
      </w:r>
      <w:r w:rsidR="0053423E" w:rsidRPr="00496D44">
        <w:rPr>
          <w:b w:val="0"/>
        </w:rPr>
        <w:t xml:space="preserve"> a 4</w:t>
      </w:r>
      <w:r w:rsidRPr="00496D44">
        <w:rPr>
          <w:b w:val="0"/>
        </w:rPr>
        <w:t xml:space="preserve"> zákona SNR č. 369/1990 Zb. o obecnom zriadení v platnom znení </w:t>
      </w:r>
    </w:p>
    <w:p w:rsidR="00496D44" w:rsidRPr="00496D44" w:rsidRDefault="00B0653C" w:rsidP="00E01BAE">
      <w:pPr>
        <w:pStyle w:val="Zarkazkladnhotextu3"/>
        <w:tabs>
          <w:tab w:val="num" w:pos="-5040"/>
          <w:tab w:val="left" w:pos="993"/>
        </w:tabs>
        <w:spacing w:line="276" w:lineRule="auto"/>
        <w:ind w:left="426"/>
        <w:jc w:val="center"/>
        <w:rPr>
          <w:b/>
          <w:bCs/>
          <w:sz w:val="28"/>
          <w:szCs w:val="28"/>
        </w:rPr>
      </w:pPr>
      <w:r w:rsidRPr="00496D44">
        <w:rPr>
          <w:b/>
          <w:bCs/>
          <w:sz w:val="28"/>
          <w:szCs w:val="28"/>
        </w:rPr>
        <w:t>voľb</w:t>
      </w:r>
      <w:r w:rsidR="0053423E" w:rsidRPr="00496D44">
        <w:rPr>
          <w:b/>
          <w:bCs/>
          <w:sz w:val="28"/>
          <w:szCs w:val="28"/>
        </w:rPr>
        <w:t>u</w:t>
      </w:r>
      <w:r w:rsidRPr="00496D44">
        <w:rPr>
          <w:b/>
          <w:bCs/>
          <w:sz w:val="28"/>
          <w:szCs w:val="28"/>
        </w:rPr>
        <w:t xml:space="preserve"> hlavného kontrolóra</w:t>
      </w:r>
      <w:r w:rsidR="00946FA3" w:rsidRPr="00496D44">
        <w:rPr>
          <w:b/>
          <w:bCs/>
          <w:sz w:val="28"/>
          <w:szCs w:val="28"/>
        </w:rPr>
        <w:t xml:space="preserve"> obce </w:t>
      </w:r>
      <w:r w:rsidR="00A83FD9">
        <w:rPr>
          <w:b/>
          <w:bCs/>
          <w:sz w:val="28"/>
          <w:szCs w:val="28"/>
        </w:rPr>
        <w:t>Dravce</w:t>
      </w:r>
      <w:r w:rsidR="00496D44">
        <w:rPr>
          <w:b/>
          <w:bCs/>
          <w:sz w:val="28"/>
          <w:szCs w:val="28"/>
        </w:rPr>
        <w:t>,</w:t>
      </w:r>
    </w:p>
    <w:p w:rsidR="001B14C5" w:rsidRDefault="001B14C5" w:rsidP="00E01BAE">
      <w:pPr>
        <w:pStyle w:val="Zarkazkladnhotextu3"/>
        <w:tabs>
          <w:tab w:val="num" w:pos="-5040"/>
          <w:tab w:val="left" w:pos="993"/>
        </w:tabs>
        <w:spacing w:line="276" w:lineRule="auto"/>
        <w:ind w:left="426"/>
        <w:rPr>
          <w:bCs/>
        </w:rPr>
      </w:pPr>
    </w:p>
    <w:p w:rsidR="00B0653C" w:rsidRPr="00BB4C92" w:rsidRDefault="00946FA3" w:rsidP="00E01BAE">
      <w:pPr>
        <w:pStyle w:val="Zarkazkladnhotextu3"/>
        <w:tabs>
          <w:tab w:val="num" w:pos="-5040"/>
          <w:tab w:val="left" w:pos="993"/>
        </w:tabs>
        <w:spacing w:line="276" w:lineRule="auto"/>
        <w:ind w:left="426"/>
      </w:pPr>
      <w:r>
        <w:rPr>
          <w:bCs/>
        </w:rPr>
        <w:t>ktor</w:t>
      </w:r>
      <w:r w:rsidR="0053423E">
        <w:rPr>
          <w:bCs/>
        </w:rPr>
        <w:t>á</w:t>
      </w:r>
      <w:r>
        <w:rPr>
          <w:bCs/>
        </w:rPr>
        <w:t xml:space="preserve"> sa uskutočn</w:t>
      </w:r>
      <w:r w:rsidR="0053423E">
        <w:rPr>
          <w:bCs/>
        </w:rPr>
        <w:t>í</w:t>
      </w:r>
      <w:r>
        <w:rPr>
          <w:bCs/>
        </w:rPr>
        <w:t xml:space="preserve"> </w:t>
      </w:r>
      <w:r w:rsidR="003A3D74">
        <w:rPr>
          <w:b/>
          <w:bCs/>
        </w:rPr>
        <w:t xml:space="preserve">dňa </w:t>
      </w:r>
      <w:r w:rsidR="00085224">
        <w:rPr>
          <w:b/>
          <w:bCs/>
        </w:rPr>
        <w:t xml:space="preserve">20.06.2019 </w:t>
      </w:r>
      <w:r w:rsidR="00496D44">
        <w:rPr>
          <w:b/>
          <w:bCs/>
        </w:rPr>
        <w:t xml:space="preserve"> </w:t>
      </w:r>
      <w:r w:rsidR="00B0653C" w:rsidRPr="00BB4C92">
        <w:t xml:space="preserve">na zasadnutí </w:t>
      </w:r>
      <w:r w:rsidR="00643B8C" w:rsidRPr="00BB4C92">
        <w:t>Obecného</w:t>
      </w:r>
      <w:r w:rsidR="00B0653C" w:rsidRPr="00BB4C92">
        <w:t xml:space="preserve"> zastupiteľstva v</w:t>
      </w:r>
      <w:r w:rsidR="00643B8C" w:rsidRPr="00BB4C92">
        <w:t> </w:t>
      </w:r>
      <w:r w:rsidR="00A83FD9">
        <w:t>Dravciach</w:t>
      </w:r>
      <w:r w:rsidR="003A3D74">
        <w:t>.</w:t>
      </w:r>
    </w:p>
    <w:p w:rsidR="00E01BAE" w:rsidRPr="00BB4C92" w:rsidRDefault="00B0653C" w:rsidP="00E01BAE">
      <w:pPr>
        <w:tabs>
          <w:tab w:val="left" w:pos="360"/>
        </w:tabs>
        <w:spacing w:line="276" w:lineRule="auto"/>
        <w:jc w:val="both"/>
      </w:pPr>
      <w:r w:rsidRPr="00BB4C92">
        <w:t> </w:t>
      </w:r>
    </w:p>
    <w:p w:rsidR="00E01BAE" w:rsidRDefault="007C0CC7" w:rsidP="00E01BAE">
      <w:pPr>
        <w:pStyle w:val="Nadpis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</w:pPr>
      <w:r>
        <w:t>U</w:t>
      </w:r>
      <w:r w:rsidR="00B0653C" w:rsidRPr="00BB4C92">
        <w:t xml:space="preserve">stanovuje </w:t>
      </w:r>
    </w:p>
    <w:p w:rsidR="001B14C5" w:rsidRPr="001B14C5" w:rsidRDefault="001B14C5" w:rsidP="001B14C5">
      <w:pPr>
        <w:rPr>
          <w:lang w:eastAsia="cs-CZ"/>
        </w:rPr>
      </w:pPr>
    </w:p>
    <w:p w:rsidR="00E01BAE" w:rsidRDefault="003A3D74" w:rsidP="001549C7">
      <w:pPr>
        <w:pStyle w:val="Nadpis3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b w:val="0"/>
        </w:rPr>
      </w:pPr>
      <w:r w:rsidRPr="00496D44">
        <w:rPr>
          <w:b w:val="0"/>
        </w:rPr>
        <w:t>podrobnosti o spôsobe a vykonaní voľby hlavného kontrolóra obce a náležitosti prihlášky:</w:t>
      </w:r>
    </w:p>
    <w:p w:rsidR="001B14C5" w:rsidRPr="001B14C5" w:rsidRDefault="001B14C5" w:rsidP="001B14C5">
      <w:pPr>
        <w:rPr>
          <w:lang w:eastAsia="cs-CZ"/>
        </w:rPr>
      </w:pPr>
    </w:p>
    <w:p w:rsidR="003A3D74" w:rsidRPr="00226A68" w:rsidRDefault="007D0DE2" w:rsidP="00E01BAE">
      <w:pPr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K</w:t>
      </w:r>
      <w:r w:rsidR="003A3D74" w:rsidRPr="00226A68">
        <w:rPr>
          <w:b/>
        </w:rPr>
        <w:t>valifikačné predpoklady na výkon funkcie hlavného kontrolóra:</w:t>
      </w:r>
    </w:p>
    <w:p w:rsidR="003A3D74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minimálne ukončené úpln</w:t>
      </w:r>
      <w:r w:rsidR="007C0CC7">
        <w:t>é stredné vzdelanie s</w:t>
      </w:r>
      <w:r w:rsidR="007D0DE2">
        <w:t> maturitou.</w:t>
      </w:r>
    </w:p>
    <w:p w:rsidR="001B14C5" w:rsidRDefault="001B14C5" w:rsidP="001B14C5">
      <w:pPr>
        <w:spacing w:line="276" w:lineRule="auto"/>
        <w:ind w:left="1080"/>
        <w:jc w:val="both"/>
      </w:pPr>
    </w:p>
    <w:p w:rsidR="003A3D74" w:rsidRPr="00226A68" w:rsidRDefault="007D0DE2" w:rsidP="00E01BAE">
      <w:pPr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N</w:t>
      </w:r>
      <w:r w:rsidR="003A3D74" w:rsidRPr="00226A68">
        <w:rPr>
          <w:b/>
        </w:rPr>
        <w:t>áležitosti prihlášky :</w:t>
      </w:r>
    </w:p>
    <w:p w:rsidR="003A3D74" w:rsidRPr="00F37BD3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meno a priezvisko, titul, dátum narodenia, trvalé bydlisko,</w:t>
      </w:r>
      <w:r>
        <w:t xml:space="preserve"> tel. kontakt</w:t>
      </w:r>
      <w:r w:rsidR="007C0CC7">
        <w:t>,</w:t>
      </w:r>
    </w:p>
    <w:p w:rsidR="001B14C5" w:rsidRPr="00F37BD3" w:rsidRDefault="001B14C5" w:rsidP="001B14C5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A717B2">
        <w:t>údaje potrebné na vyžiadanie výpisu z registra trestov</w:t>
      </w:r>
      <w:r w:rsidRPr="00F37BD3">
        <w:t>,</w:t>
      </w:r>
    </w:p>
    <w:p w:rsidR="003A3D74" w:rsidRPr="00F37BD3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overená kópia dokladu o najvyššom dosiahnutom vzdelaní, kópie dokladov o absolvovaní vzdelávacích programov a</w:t>
      </w:r>
      <w:r>
        <w:t> </w:t>
      </w:r>
      <w:r w:rsidRPr="00F37BD3">
        <w:t>kurzov</w:t>
      </w:r>
      <w:r>
        <w:t>,</w:t>
      </w:r>
    </w:p>
    <w:p w:rsidR="00496D44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profesijný životopis, prehľad doterajších zamestnaní a funkčného zaradenia,</w:t>
      </w:r>
      <w:r w:rsidR="00496D44">
        <w:t xml:space="preserve"> </w:t>
      </w:r>
    </w:p>
    <w:p w:rsidR="003A3D74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súhlas so zverejnením osobných údajov na účel vykonania voľby v obecnom zastupiteľstve</w:t>
      </w:r>
      <w:r w:rsidR="005C435B">
        <w:t xml:space="preserve">, </w:t>
      </w:r>
      <w:r w:rsidR="005C435B" w:rsidRPr="00BB4C92">
        <w:t xml:space="preserve">podľa zákona č. </w:t>
      </w:r>
      <w:r w:rsidR="007B5D03">
        <w:t>18/2018 Z.z.</w:t>
      </w:r>
      <w:r w:rsidR="005C435B" w:rsidRPr="00BB4C92">
        <w:t xml:space="preserve"> o ochrane osobných údajov</w:t>
      </w:r>
      <w:r w:rsidR="00496D44">
        <w:t xml:space="preserve"> </w:t>
      </w:r>
      <w:r w:rsidR="00496D44" w:rsidRPr="00496D44">
        <w:t>a o zmene a doplnení niektorých zákonov</w:t>
      </w:r>
      <w:r w:rsidR="00E01BAE">
        <w:t>.</w:t>
      </w:r>
    </w:p>
    <w:p w:rsidR="001B14C5" w:rsidRDefault="001B14C5" w:rsidP="001B14C5">
      <w:pPr>
        <w:spacing w:line="276" w:lineRule="auto"/>
        <w:ind w:left="1080"/>
        <w:jc w:val="both"/>
      </w:pPr>
      <w:bookmarkStart w:id="0" w:name="_GoBack"/>
      <w:bookmarkEnd w:id="0"/>
    </w:p>
    <w:p w:rsidR="003A3D74" w:rsidRPr="00226A68" w:rsidRDefault="00983C3A" w:rsidP="00E01BAE">
      <w:pPr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Ď</w:t>
      </w:r>
      <w:r w:rsidR="003A3D74" w:rsidRPr="00226A68">
        <w:rPr>
          <w:b/>
        </w:rPr>
        <w:t>alšie predpoklady :</w:t>
      </w:r>
    </w:p>
    <w:p w:rsidR="003A3D74" w:rsidRPr="00F37BD3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prax vo verejnej a štátnej správe alebo prax v riadiacej, ekonomickej, právnickej a kontrolnej činnosti, znalosť podvojného účtovníctva,</w:t>
      </w:r>
    </w:p>
    <w:p w:rsidR="003A3D74" w:rsidRPr="00F37BD3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znalosť právnych predpisov týkajúcich sa hospodárenia obce, rozpočtových a príspevkových organizácií, právnických osôb, zákon o finančnej kontrole, o účtovníctve, o majetku obcí, sťažnostiach a ďalších prislúchajúcich právnych predpisov,</w:t>
      </w:r>
    </w:p>
    <w:p w:rsidR="003A3D74" w:rsidRPr="00F37BD3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užívateľské ovládanie počítača,</w:t>
      </w:r>
    </w:p>
    <w:p w:rsidR="003A3D74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>občianska a morálna bezúhonnosť.</w:t>
      </w:r>
    </w:p>
    <w:p w:rsidR="001B14C5" w:rsidRDefault="001B14C5" w:rsidP="001B14C5">
      <w:pPr>
        <w:spacing w:line="276" w:lineRule="auto"/>
        <w:ind w:left="1080"/>
        <w:jc w:val="both"/>
      </w:pPr>
    </w:p>
    <w:p w:rsidR="001B14C5" w:rsidRDefault="001B14C5" w:rsidP="001B14C5">
      <w:pPr>
        <w:spacing w:line="276" w:lineRule="auto"/>
        <w:ind w:left="1080"/>
        <w:jc w:val="both"/>
      </w:pPr>
    </w:p>
    <w:p w:rsidR="001B14C5" w:rsidRDefault="001B14C5" w:rsidP="001B14C5">
      <w:pPr>
        <w:spacing w:line="276" w:lineRule="auto"/>
        <w:ind w:left="1080"/>
        <w:jc w:val="both"/>
      </w:pPr>
    </w:p>
    <w:p w:rsidR="001B14C5" w:rsidRDefault="001B14C5" w:rsidP="001B14C5">
      <w:pPr>
        <w:spacing w:line="276" w:lineRule="auto"/>
        <w:ind w:left="1080"/>
        <w:jc w:val="both"/>
      </w:pPr>
    </w:p>
    <w:p w:rsidR="001B14C5" w:rsidRDefault="001B14C5" w:rsidP="001B14C5">
      <w:pPr>
        <w:spacing w:line="276" w:lineRule="auto"/>
        <w:ind w:left="1080"/>
        <w:jc w:val="both"/>
      </w:pPr>
    </w:p>
    <w:p w:rsidR="001B14C5" w:rsidRDefault="001B14C5" w:rsidP="001B14C5">
      <w:pPr>
        <w:spacing w:line="276" w:lineRule="auto"/>
        <w:ind w:left="1080"/>
        <w:jc w:val="both"/>
      </w:pPr>
    </w:p>
    <w:p w:rsidR="005C435B" w:rsidRPr="00226A68" w:rsidRDefault="005C435B" w:rsidP="00E01BAE">
      <w:pPr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Miesto, spôsob a termín doručenia prihlášok</w:t>
      </w:r>
      <w:r w:rsidRPr="00226A68">
        <w:rPr>
          <w:b/>
        </w:rPr>
        <w:t>:</w:t>
      </w:r>
    </w:p>
    <w:p w:rsidR="003A3D74" w:rsidRDefault="003A3D74" w:rsidP="00E01BAE">
      <w:pPr>
        <w:numPr>
          <w:ilvl w:val="1"/>
          <w:numId w:val="7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37BD3">
        <w:t xml:space="preserve">Uchádzač na funkciu hlavného kontrolóra </w:t>
      </w:r>
      <w:r w:rsidRPr="005C435B">
        <w:t>doručí</w:t>
      </w:r>
      <w:r w:rsidRPr="00F37BD3">
        <w:t xml:space="preserve"> písomnú prihlášku v zalepenej obálke označenej „Voľba hlavného kontrolóra – NEOTVÁRAŤ“ na</w:t>
      </w:r>
      <w:r>
        <w:t xml:space="preserve"> adresu</w:t>
      </w:r>
      <w:r w:rsidRPr="00F37BD3">
        <w:t>:</w:t>
      </w:r>
      <w:r w:rsidR="005C435B">
        <w:t xml:space="preserve"> </w:t>
      </w:r>
      <w:r>
        <w:t xml:space="preserve">Obecný úrad </w:t>
      </w:r>
      <w:r w:rsidR="001549C7">
        <w:t>Dravce</w:t>
      </w:r>
      <w:r>
        <w:t xml:space="preserve">, 053 14  </w:t>
      </w:r>
      <w:r w:rsidR="001549C7">
        <w:t>Dravce</w:t>
      </w:r>
      <w:r w:rsidR="005C435B">
        <w:t xml:space="preserve"> v termíne </w:t>
      </w:r>
      <w:r w:rsidRPr="00F37BD3">
        <w:t xml:space="preserve">do </w:t>
      </w:r>
      <w:r w:rsidR="00085224">
        <w:t>05.06.2019</w:t>
      </w:r>
      <w:r w:rsidRPr="00F37BD3">
        <w:t xml:space="preserve"> do </w:t>
      </w:r>
      <w:r w:rsidR="00085224">
        <w:t xml:space="preserve">10,00 </w:t>
      </w:r>
      <w:r w:rsidRPr="00F37BD3">
        <w:t>hod.</w:t>
      </w:r>
    </w:p>
    <w:p w:rsidR="001549C7" w:rsidRDefault="001549C7" w:rsidP="001549C7">
      <w:pPr>
        <w:spacing w:line="276" w:lineRule="auto"/>
        <w:ind w:left="1080"/>
        <w:jc w:val="both"/>
      </w:pPr>
    </w:p>
    <w:p w:rsidR="00E01BAE" w:rsidRDefault="007C0CC7" w:rsidP="001549C7">
      <w:pPr>
        <w:pStyle w:val="Nadpis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</w:pPr>
      <w:r>
        <w:t>U</w:t>
      </w:r>
      <w:r w:rsidR="00B0653C" w:rsidRPr="00BB4C92">
        <w:t>rčuje</w:t>
      </w:r>
      <w:r>
        <w:t>:</w:t>
      </w:r>
    </w:p>
    <w:p w:rsidR="004B4B88" w:rsidRPr="004B4B88" w:rsidRDefault="004B4B88" w:rsidP="004B4B88">
      <w:pPr>
        <w:rPr>
          <w:lang w:eastAsia="cs-CZ"/>
        </w:rPr>
      </w:pPr>
    </w:p>
    <w:p w:rsidR="001B14C5" w:rsidRDefault="00983C3A" w:rsidP="001549C7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496D44">
        <w:rPr>
          <w:b/>
        </w:rPr>
        <w:t>D</w:t>
      </w:r>
      <w:r w:rsidR="005C435B" w:rsidRPr="00496D44">
        <w:rPr>
          <w:b/>
        </w:rPr>
        <w:t xml:space="preserve">eň nástupu do </w:t>
      </w:r>
      <w:r w:rsidR="007C0CC7" w:rsidRPr="00496D44">
        <w:rPr>
          <w:b/>
        </w:rPr>
        <w:t>práce</w:t>
      </w:r>
      <w:r w:rsidR="005C435B" w:rsidRPr="00496D44">
        <w:rPr>
          <w:b/>
        </w:rPr>
        <w:t xml:space="preserve">: </w:t>
      </w:r>
      <w:r w:rsidR="007C0CC7" w:rsidRPr="00496D44">
        <w:rPr>
          <w:b/>
        </w:rPr>
        <w:tab/>
      </w:r>
      <w:r w:rsidR="00F204D4" w:rsidRPr="00496D44">
        <w:rPr>
          <w:b/>
        </w:rPr>
        <w:tab/>
      </w:r>
      <w:r w:rsidR="00496D44">
        <w:rPr>
          <w:b/>
        </w:rPr>
        <w:tab/>
      </w:r>
      <w:r w:rsidR="001549C7">
        <w:rPr>
          <w:b/>
        </w:rPr>
        <w:t>01.07.2019</w:t>
      </w:r>
    </w:p>
    <w:p w:rsidR="007C0CC7" w:rsidRPr="001549C7" w:rsidRDefault="00983C3A" w:rsidP="001549C7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496D44">
        <w:rPr>
          <w:b/>
        </w:rPr>
        <w:t>P</w:t>
      </w:r>
      <w:r w:rsidR="007C0CC7" w:rsidRPr="00496D44">
        <w:rPr>
          <w:b/>
        </w:rPr>
        <w:t>racovný pomer:</w:t>
      </w:r>
      <w:r w:rsidR="007C0CC7" w:rsidRPr="00496D44">
        <w:rPr>
          <w:b/>
        </w:rPr>
        <w:tab/>
      </w:r>
      <w:r w:rsidR="007C0CC7" w:rsidRPr="00496D44">
        <w:rPr>
          <w:b/>
        </w:rPr>
        <w:tab/>
      </w:r>
      <w:r w:rsidR="00F204D4" w:rsidRPr="00496D44">
        <w:rPr>
          <w:b/>
        </w:rPr>
        <w:tab/>
      </w:r>
      <w:r w:rsidR="00496D44">
        <w:rPr>
          <w:b/>
        </w:rPr>
        <w:tab/>
      </w:r>
      <w:r w:rsidR="007C0CC7" w:rsidRPr="00496D44">
        <w:rPr>
          <w:b/>
        </w:rPr>
        <w:t xml:space="preserve">0,2 úväzku </w:t>
      </w:r>
      <w:r w:rsidR="001B14C5">
        <w:rPr>
          <w:b/>
        </w:rPr>
        <w:t xml:space="preserve">riadneho </w:t>
      </w:r>
      <w:r w:rsidR="007C0CC7" w:rsidRPr="00496D44">
        <w:rPr>
          <w:b/>
        </w:rPr>
        <w:t>pracovného času</w:t>
      </w:r>
    </w:p>
    <w:p w:rsidR="007C0CC7" w:rsidRPr="001549C7" w:rsidRDefault="00983C3A" w:rsidP="001549C7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496D44">
        <w:rPr>
          <w:b/>
        </w:rPr>
        <w:t>S</w:t>
      </w:r>
      <w:r w:rsidR="007C0CC7" w:rsidRPr="00496D44">
        <w:rPr>
          <w:b/>
        </w:rPr>
        <w:t>pôsob voľby hlavného</w:t>
      </w:r>
      <w:r w:rsidR="00496D44" w:rsidRPr="00496D44">
        <w:rPr>
          <w:b/>
        </w:rPr>
        <w:t xml:space="preserve"> kontrolóra: </w:t>
      </w:r>
      <w:r w:rsidR="00496D44" w:rsidRPr="00496D44">
        <w:rPr>
          <w:b/>
        </w:rPr>
        <w:tab/>
        <w:t>tajným hlasovaním</w:t>
      </w:r>
    </w:p>
    <w:p w:rsidR="00E86062" w:rsidRDefault="00E86062" w:rsidP="00E86062">
      <w:pPr>
        <w:rPr>
          <w:lang w:eastAsia="cs-CZ"/>
        </w:rPr>
      </w:pPr>
    </w:p>
    <w:p w:rsidR="001549C7" w:rsidRDefault="001549C7" w:rsidP="00E86062">
      <w:pPr>
        <w:rPr>
          <w:lang w:eastAsia="cs-CZ"/>
        </w:rPr>
      </w:pPr>
    </w:p>
    <w:p w:rsidR="004B4B88" w:rsidRDefault="004B4B88" w:rsidP="00E86062">
      <w:pPr>
        <w:rPr>
          <w:lang w:eastAsia="cs-CZ"/>
        </w:rPr>
      </w:pPr>
    </w:p>
    <w:p w:rsidR="004B4B88" w:rsidRDefault="004B4B88" w:rsidP="00E86062">
      <w:pPr>
        <w:rPr>
          <w:lang w:eastAsia="cs-CZ"/>
        </w:rPr>
      </w:pPr>
    </w:p>
    <w:p w:rsidR="004B4B88" w:rsidRDefault="004B4B88" w:rsidP="00E86062">
      <w:pPr>
        <w:rPr>
          <w:lang w:eastAsia="cs-CZ"/>
        </w:rPr>
      </w:pPr>
    </w:p>
    <w:p w:rsidR="001549C7" w:rsidRDefault="00E01BAE" w:rsidP="001549C7">
      <w:pPr>
        <w:ind w:firstLine="5529"/>
      </w:pPr>
      <w:r>
        <w:t>............................</w:t>
      </w:r>
      <w:r w:rsidR="001549C7">
        <w:t>.............................</w:t>
      </w:r>
    </w:p>
    <w:p w:rsidR="00F204D4" w:rsidRPr="001549C7" w:rsidRDefault="001549C7" w:rsidP="001549C7">
      <w:pPr>
        <w:ind w:firstLine="5954"/>
        <w:rPr>
          <w:bCs/>
        </w:rPr>
      </w:pPr>
      <w:r>
        <w:t>Peter Faltin</w:t>
      </w:r>
      <w:r w:rsidR="00E01BAE">
        <w:t xml:space="preserve">, </w:t>
      </w:r>
      <w:r w:rsidR="00E86062" w:rsidRPr="00BB4C92">
        <w:rPr>
          <w:bCs/>
        </w:rPr>
        <w:t>starosta o</w:t>
      </w:r>
      <w:r w:rsidR="00643B8C" w:rsidRPr="00BB4C92">
        <w:rPr>
          <w:bCs/>
        </w:rPr>
        <w:t>bce</w:t>
      </w:r>
    </w:p>
    <w:sectPr w:rsidR="00F204D4" w:rsidRPr="001549C7" w:rsidSect="001549C7">
      <w:headerReference w:type="default" r:id="rId7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2F" w:rsidRDefault="006C5C2F" w:rsidP="00CB03D0">
      <w:r>
        <w:separator/>
      </w:r>
    </w:p>
  </w:endnote>
  <w:endnote w:type="continuationSeparator" w:id="0">
    <w:p w:rsidR="006C5C2F" w:rsidRDefault="006C5C2F" w:rsidP="00CB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2F" w:rsidRDefault="006C5C2F" w:rsidP="00CB03D0">
      <w:r>
        <w:separator/>
      </w:r>
    </w:p>
  </w:footnote>
  <w:footnote w:type="continuationSeparator" w:id="0">
    <w:p w:rsidR="006C5C2F" w:rsidRDefault="006C5C2F" w:rsidP="00CB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D9" w:rsidRDefault="00085224" w:rsidP="00A83FD9">
    <w:pPr>
      <w:pStyle w:val="Hlavika"/>
      <w:pBdr>
        <w:bottom w:val="single" w:sz="4" w:space="1" w:color="auto"/>
      </w:pBdr>
      <w:tabs>
        <w:tab w:val="clear" w:pos="4536"/>
        <w:tab w:val="clear" w:pos="9072"/>
        <w:tab w:val="right" w:pos="8820"/>
      </w:tabs>
      <w:spacing w:before="240"/>
      <w:jc w:val="center"/>
      <w:rPr>
        <w:b/>
        <w:bCs/>
        <w:caps/>
        <w:sz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-6985</wp:posOffset>
          </wp:positionV>
          <wp:extent cx="594995" cy="6858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FD9" w:rsidRPr="00EB0EAC">
      <w:rPr>
        <w:b/>
        <w:bCs/>
        <w:caps/>
        <w:sz w:val="32"/>
      </w:rPr>
      <w:t xml:space="preserve">Obec </w:t>
    </w:r>
    <w:r w:rsidR="00A83FD9">
      <w:rPr>
        <w:b/>
        <w:bCs/>
        <w:caps/>
        <w:sz w:val="32"/>
      </w:rPr>
      <w:t>Dravce</w:t>
    </w:r>
  </w:p>
  <w:p w:rsidR="00CB03D0" w:rsidRDefault="00CB03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533"/>
    <w:multiLevelType w:val="hybridMultilevel"/>
    <w:tmpl w:val="234C9E6C"/>
    <w:lvl w:ilvl="0" w:tplc="259073A0">
      <w:start w:val="1"/>
      <w:numFmt w:val="upperRoman"/>
      <w:pStyle w:val="Nadpis3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7645A"/>
    <w:multiLevelType w:val="hybridMultilevel"/>
    <w:tmpl w:val="03727044"/>
    <w:lvl w:ilvl="0" w:tplc="2752E9B2">
      <w:start w:val="3"/>
      <w:numFmt w:val="bullet"/>
      <w:lvlText w:val=""/>
      <w:lvlJc w:val="left"/>
      <w:pPr>
        <w:tabs>
          <w:tab w:val="num" w:pos="750"/>
        </w:tabs>
        <w:ind w:left="750" w:hanging="390"/>
      </w:pPr>
      <w:rPr>
        <w:rFonts w:ascii="Wingdings" w:eastAsia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86A"/>
    <w:multiLevelType w:val="hybridMultilevel"/>
    <w:tmpl w:val="1102BF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CE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E2214"/>
    <w:multiLevelType w:val="hybridMultilevel"/>
    <w:tmpl w:val="D8689B52"/>
    <w:lvl w:ilvl="0" w:tplc="741E0896">
      <w:start w:val="3"/>
      <w:numFmt w:val="bullet"/>
      <w:lvlText w:val=""/>
      <w:lvlJc w:val="left"/>
      <w:pPr>
        <w:tabs>
          <w:tab w:val="num" w:pos="930"/>
        </w:tabs>
        <w:ind w:left="930" w:hanging="570"/>
      </w:pPr>
      <w:rPr>
        <w:rFonts w:ascii="Wingdings" w:eastAsia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754F"/>
    <w:multiLevelType w:val="hybridMultilevel"/>
    <w:tmpl w:val="1102BF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CE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13A42"/>
    <w:multiLevelType w:val="hybridMultilevel"/>
    <w:tmpl w:val="2F9A6D1E"/>
    <w:lvl w:ilvl="0" w:tplc="9DB4917E">
      <w:start w:val="2"/>
      <w:numFmt w:val="upperRoman"/>
      <w:pStyle w:val="Nadpis4"/>
      <w:lvlText w:val="%1."/>
      <w:lvlJc w:val="left"/>
      <w:pPr>
        <w:tabs>
          <w:tab w:val="num" w:pos="1260"/>
        </w:tabs>
        <w:ind w:left="1260" w:hanging="720"/>
      </w:pPr>
    </w:lvl>
    <w:lvl w:ilvl="1" w:tplc="4AB8EFF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9DB4917E">
      <w:start w:val="2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 w:tplc="45880A0E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ADECBFE2">
      <w:start w:val="1"/>
      <w:numFmt w:val="upperLetter"/>
      <w:lvlText w:val="%5)"/>
      <w:lvlJc w:val="left"/>
      <w:pPr>
        <w:tabs>
          <w:tab w:val="num" w:pos="3810"/>
        </w:tabs>
        <w:ind w:left="3810" w:hanging="39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F5769"/>
    <w:multiLevelType w:val="hybridMultilevel"/>
    <w:tmpl w:val="1102BF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CE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F3AED"/>
    <w:multiLevelType w:val="hybridMultilevel"/>
    <w:tmpl w:val="AFCA7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902"/>
    <w:multiLevelType w:val="hybridMultilevel"/>
    <w:tmpl w:val="86422F56"/>
    <w:lvl w:ilvl="0" w:tplc="00EE2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76D3F"/>
    <w:multiLevelType w:val="hybridMultilevel"/>
    <w:tmpl w:val="C19275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82748"/>
    <w:multiLevelType w:val="hybridMultilevel"/>
    <w:tmpl w:val="5AAE5796"/>
    <w:lvl w:ilvl="0" w:tplc="61402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4203A"/>
    <w:multiLevelType w:val="hybridMultilevel"/>
    <w:tmpl w:val="1102BF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CE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C"/>
    <w:rsid w:val="00085224"/>
    <w:rsid w:val="001549C7"/>
    <w:rsid w:val="001729B0"/>
    <w:rsid w:val="001B14C5"/>
    <w:rsid w:val="002E49C6"/>
    <w:rsid w:val="003A3D74"/>
    <w:rsid w:val="00496D44"/>
    <w:rsid w:val="004B4B88"/>
    <w:rsid w:val="0053423E"/>
    <w:rsid w:val="005C435B"/>
    <w:rsid w:val="00643B8C"/>
    <w:rsid w:val="00686E82"/>
    <w:rsid w:val="006C5C2F"/>
    <w:rsid w:val="006F2293"/>
    <w:rsid w:val="007B5D03"/>
    <w:rsid w:val="007C0CC7"/>
    <w:rsid w:val="007D0DE2"/>
    <w:rsid w:val="008D61F2"/>
    <w:rsid w:val="00915309"/>
    <w:rsid w:val="00946FA3"/>
    <w:rsid w:val="00983C3A"/>
    <w:rsid w:val="00A83FD9"/>
    <w:rsid w:val="00AA4E0D"/>
    <w:rsid w:val="00B0653C"/>
    <w:rsid w:val="00B22804"/>
    <w:rsid w:val="00BB4C92"/>
    <w:rsid w:val="00C17539"/>
    <w:rsid w:val="00CB03D0"/>
    <w:rsid w:val="00DA5874"/>
    <w:rsid w:val="00DF0120"/>
    <w:rsid w:val="00E01BAE"/>
    <w:rsid w:val="00E82474"/>
    <w:rsid w:val="00E86062"/>
    <w:rsid w:val="00F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E890-D2B9-418E-9EAB-2A7CE5F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653C"/>
    <w:rPr>
      <w:sz w:val="24"/>
      <w:szCs w:val="24"/>
    </w:rPr>
  </w:style>
  <w:style w:type="paragraph" w:styleId="Nadpis3">
    <w:name w:val="heading 3"/>
    <w:basedOn w:val="Normlny"/>
    <w:next w:val="Normlny"/>
    <w:qFormat/>
    <w:rsid w:val="00B0653C"/>
    <w:pPr>
      <w:keepNext/>
      <w:numPr>
        <w:numId w:val="1"/>
      </w:numPr>
      <w:jc w:val="both"/>
      <w:outlineLvl w:val="2"/>
    </w:pPr>
    <w:rPr>
      <w:b/>
      <w:bCs/>
      <w:lang w:eastAsia="cs-CZ"/>
    </w:rPr>
  </w:style>
  <w:style w:type="paragraph" w:styleId="Nadpis4">
    <w:name w:val="heading 4"/>
    <w:basedOn w:val="Normlny"/>
    <w:next w:val="Normlny"/>
    <w:qFormat/>
    <w:rsid w:val="00B0653C"/>
    <w:pPr>
      <w:keepNext/>
      <w:numPr>
        <w:numId w:val="2"/>
      </w:numPr>
      <w:tabs>
        <w:tab w:val="num" w:pos="360"/>
      </w:tabs>
      <w:ind w:left="360" w:hanging="360"/>
      <w:jc w:val="both"/>
      <w:outlineLvl w:val="3"/>
    </w:pPr>
    <w:rPr>
      <w:b/>
      <w:bCs/>
      <w:spacing w:val="3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B0653C"/>
    <w:pPr>
      <w:jc w:val="center"/>
    </w:pPr>
    <w:rPr>
      <w:b/>
      <w:bCs/>
      <w:spacing w:val="30"/>
      <w:sz w:val="36"/>
      <w:lang w:eastAsia="cs-CZ"/>
    </w:rPr>
  </w:style>
  <w:style w:type="paragraph" w:styleId="Zarkazkladnhotextu3">
    <w:name w:val="Body Text Indent 3"/>
    <w:basedOn w:val="Normlny"/>
    <w:rsid w:val="00B0653C"/>
    <w:pPr>
      <w:ind w:left="540"/>
      <w:jc w:val="both"/>
    </w:pPr>
    <w:rPr>
      <w:lang w:eastAsia="cs-CZ"/>
    </w:rPr>
  </w:style>
  <w:style w:type="paragraph" w:styleId="Hlavika">
    <w:name w:val="header"/>
    <w:basedOn w:val="Normlny"/>
    <w:link w:val="HlavikaChar"/>
    <w:rsid w:val="00CB0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3D0"/>
    <w:rPr>
      <w:sz w:val="24"/>
      <w:szCs w:val="24"/>
    </w:rPr>
  </w:style>
  <w:style w:type="paragraph" w:styleId="Pta">
    <w:name w:val="footer"/>
    <w:basedOn w:val="Normlny"/>
    <w:link w:val="PtaChar"/>
    <w:rsid w:val="00CB03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B03D0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085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8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Mestské zastupiteľstvo v Kežmarku  uznesením č</vt:lpstr>
      <vt:lpstr>Mestské zastupiteľstvo v Kežmarku  uznesením č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 v Kežmarku  uznesením č</dc:title>
  <dc:creator>PC</dc:creator>
  <cp:lastModifiedBy>KAŠPEROVÁ Romana</cp:lastModifiedBy>
  <cp:revision>2</cp:revision>
  <cp:lastPrinted>2019-05-06T11:05:00Z</cp:lastPrinted>
  <dcterms:created xsi:type="dcterms:W3CDTF">2019-05-06T11:07:00Z</dcterms:created>
  <dcterms:modified xsi:type="dcterms:W3CDTF">2019-05-06T11:07:00Z</dcterms:modified>
</cp:coreProperties>
</file>